
<file path=[Content_Types].xml><?xml version="1.0" encoding="utf-8"?>
<Types xmlns="http://schemas.openxmlformats.org/package/2006/content-types">
  <Default Extension="org/image/png" ContentType="application/unknown"/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</w:p>
    <w:p>
      <w:pPr>
        <w:pStyle w:val="14"/>
      </w:pPr>
      <w:r>
        <w:t xml:space="preserve">Image Embedding — Three Source Variants</w:t>
      </w:r>
      <w:r/>
    </w:p>
    <w:p>
      <w:r>
        <w:t xml:space="preserve">This document demonstrates that images can be embedded from three different source types: a local file path (inlined by the C++ host before JS injection), an inline base64 data URI, and a remote HTTP URL fetched at render time.</w:t>
      </w:r>
      <w:r/>
    </w:p>
    <w:p>
      <w:pPr>
        <w:pStyle w:val="16"/>
      </w:pPr>
      <w:r>
        <w:t xml:space="preserve">Variant 1 — Local File Path</w:t>
      </w:r>
      <w:r/>
    </w:p>
    <w:p>
      <w:r>
        <w:t xml:space="preserve">The image below is specified as a local file path in the JSON. The C++ host reads the file, base64-encodes it, and substitutes a data: URI before invoking the JS bridge. The resulting .docx has the image fully embedded.</w:t>
      </w:r>
      <w:r/>
    </w:p>
    <w:p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440000" cy="1440000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92897985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1440000" cy="14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113.39pt;height:113.39pt;mso-wrap-distance-left:0.00pt;mso-wrap-distance-top:0.00pt;mso-wrap-distance-right:0.00pt;mso-wrap-distance-bottom:0.00pt;" stroked="false">
                <v:path textboxrect="0,0,0,0"/>
                <v:imagedata r:id="rId8" o:title=""/>
              </v:shape>
            </w:pict>
          </mc:Fallback>
        </mc:AlternateContent>
      </w:r>
      <w:r/>
    </w:p>
    <w:p>
      <w:pPr>
        <w:jc w:val="center"/>
      </w:pPr>
      <w:r>
        <w:rPr>
          <w:i/>
          <w:color w:val="666666"/>
        </w:rPr>
        <w:t xml:space="preserve">Figure 1 — embedded from local path (4 cm × 4 cm)</w:t>
      </w:r>
      <w:r/>
    </w:p>
    <w:p>
      <w:pPr>
        <w:pStyle w:val="16"/>
      </w:pPr>
      <w:r>
        <w:t xml:space="preserve">Variant 2 — Inline base64 Data URI</w:t>
      </w:r>
      <w:r/>
    </w:p>
    <w:p>
      <w:r>
        <w:t xml:space="preserve">The image below is supplied directly in the JSON as a data: URI. No file I/O is needed at render time.</w:t>
      </w:r>
      <w:r/>
    </w:p>
    <w:p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80000" cy="1080000"/>
                <wp:effectExtent l="0" t="0" r="0" b="0"/>
                <wp:docPr id="2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19663313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1080000" cy="108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85.04pt;height:85.04pt;mso-wrap-distance-left:0.00pt;mso-wrap-distance-top:0.00pt;mso-wrap-distance-right:0.00pt;mso-wrap-distance-bottom:0.00pt;" stroked="false">
                <v:path textboxrect="0,0,0,0"/>
                <v:imagedata r:id="rId9" o:title=""/>
              </v:shape>
            </w:pict>
          </mc:Fallback>
        </mc:AlternateContent>
      </w:r>
      <w:r/>
    </w:p>
    <w:p>
      <w:pPr>
        <w:jc w:val="center"/>
      </w:pPr>
      <w:r>
        <w:rPr>
          <w:i/>
          <w:color w:val="666666"/>
        </w:rPr>
        <w:t xml:space="preserve">Figure 2 — embedded from inline base64 data URI (3 cm × 3 cm)</w:t>
      </w:r>
      <w:r/>
    </w:p>
    <w:p>
      <w:pPr>
        <w:pStyle w:val="16"/>
      </w:pPr>
      <w:r>
        <w:t xml:space="preserve">Variant 3 — Remote HTTP URL</w:t>
      </w:r>
      <w:r/>
    </w:p>
    <w:p>
      <w:r>
        <w:t xml:space="preserve">The image below is fetched from a remote URL. Requires network access at render time; if the host is offline the drawing placeholder will be empty.</w:t>
      </w:r>
      <w:r/>
    </w:p>
    <w:p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80000" cy="1080000"/>
                <wp:effectExtent l="0" t="0" r="0" b="0"/>
                <wp:docPr id="3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92447717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1080000" cy="108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85.04pt;height:85.04pt;mso-wrap-distance-left:0.00pt;mso-wrap-distance-top:0.00pt;mso-wrap-distance-right:0.00pt;mso-wrap-distance-bottom:0.00pt;" stroked="false">
                <v:path textboxrect="0,0,0,0"/>
                <v:imagedata r:id="rId10" o:title=""/>
              </v:shape>
            </w:pict>
          </mc:Fallback>
        </mc:AlternateContent>
      </w:r>
      <w:r/>
    </w:p>
    <w:p>
      <w:pPr>
        <w:jc w:val="center"/>
      </w:pPr>
      <w:r>
        <w:rPr>
          <w:i/>
          <w:color w:val="666666"/>
        </w:rPr>
        <w:t xml:space="preserve">Figure 3 — fetched from https://httpbin.org/image/png (3 cm × 3 cm)</w:t>
      </w:r>
      <w:r/>
    </w:p>
    <w:p>
      <w:r>
        <w:t xml:space="preserve">Text continues normally after all image variants.</w:t>
      </w:r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/>
  <w:font w:name="Calibri"/>
  <w:font w:name="Times New Roman"/>
  <w:font w:name="Cambria"/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12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12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12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12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12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12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12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12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12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12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12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12"/>
    <w:link w:val="43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12"/>
    <w:link w:val="45"/>
    <w:uiPriority w:val="99"/>
  </w:style>
  <w:style w:type="paragraph" w:styleId="47">
    <w:name w:val="Caption"/>
    <w:basedOn w:val="618"/>
    <w:next w:val="6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12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49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53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0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3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7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12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12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paragraph" w:styleId="621">
    <w:name w:val="No Spacing"/>
    <w:basedOn w:val="618"/>
    <w:uiPriority w:val="1"/>
    <w:qFormat/>
    <w:pPr>
      <w:spacing w:after="0" w:line="240" w:lineRule="auto"/>
    </w:pPr>
  </w:style>
  <w:style w:type="paragraph" w:styleId="622">
    <w:name w:val="List Paragraph"/>
    <w:basedOn w:val="618"/>
    <w:uiPriority w:val="34"/>
    <w:qFormat/>
    <w:pPr>
      <w:contextualSpacing/>
      <w:ind w:left="720"/>
    </w:pPr>
  </w:style>
  <w:style w:type="character" w:styleId="62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x420x37x2Dx41Ex444x438x441/2026.1.1.1805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Unknown.User</cp:lastModifiedBy>
  <cp:revision>1</cp:revision>
  <dcterms:modified xsi:type="dcterms:W3CDTF">2026-04-28T21:31:12Z</dcterms:modified>
</cp:coreProperties>
</file>